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997" w:rsidRDefault="001B7D94" w:rsidP="00ED163F">
      <w:pPr>
        <w:pStyle w:val="Heading1"/>
        <w:rPr>
          <w:rFonts w:eastAsia="Times New Roman"/>
          <w:lang w:eastAsia="en-IN"/>
        </w:rPr>
      </w:pPr>
      <w:bookmarkStart w:id="0" w:name="_GoBack"/>
      <w:bookmarkEnd w:id="0"/>
      <w:r w:rsidRPr="0074376B">
        <w:rPr>
          <w:rFonts w:eastAsia="Times New Roman"/>
          <w:lang w:eastAsia="en-IN"/>
        </w:rPr>
        <w:t>COEP Mentorship Programs</w:t>
      </w:r>
      <w:r>
        <w:rPr>
          <w:rFonts w:eastAsia="Times New Roman"/>
          <w:lang w:eastAsia="en-IN"/>
        </w:rPr>
        <w:t xml:space="preserve"> (2022-23 , 2023-24)  </w:t>
      </w:r>
    </w:p>
    <w:p w:rsidR="001B7D94" w:rsidRDefault="001B7D94" w:rsidP="001B7D94">
      <w:pPr>
        <w:spacing w:line="360" w:lineRule="auto"/>
        <w:rPr>
          <w:rFonts w:ascii="Times New Roman" w:eastAsia="Times New Roman" w:hAnsi="Times New Roman" w:cs="Times New Roman"/>
          <w:b/>
          <w:color w:val="C88800"/>
          <w:kern w:val="36"/>
          <w:sz w:val="40"/>
          <w:szCs w:val="40"/>
          <w:lang w:eastAsia="en-IN"/>
        </w:rPr>
      </w:pPr>
      <w:r>
        <w:rPr>
          <w:rFonts w:ascii="Times New Roman" w:eastAsia="Times New Roman" w:hAnsi="Times New Roman" w:cs="Times New Roman"/>
          <w:b/>
          <w:color w:val="C88800"/>
          <w:kern w:val="36"/>
          <w:sz w:val="40"/>
          <w:szCs w:val="40"/>
          <w:lang w:eastAsia="en-IN"/>
        </w:rPr>
        <w:t>Year 2023-24:</w:t>
      </w:r>
    </w:p>
    <w:p w:rsidR="001B7D94" w:rsidRDefault="001B7D94">
      <w:r>
        <w:rPr>
          <w:noProof/>
          <w:lang w:val="en-US"/>
        </w:rPr>
        <w:drawing>
          <wp:inline distT="0" distB="0" distL="0" distR="0" wp14:anchorId="5B809360" wp14:editId="6EA2B9E4">
            <wp:extent cx="5153025" cy="3771900"/>
            <wp:effectExtent l="0" t="0" r="952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22" cy="377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94" w:rsidRDefault="001B7D94">
      <w:r>
        <w:rPr>
          <w:noProof/>
          <w:lang w:val="en-US"/>
        </w:rPr>
        <w:drawing>
          <wp:inline distT="0" distB="0" distL="0" distR="0" wp14:anchorId="63E350F9" wp14:editId="22A65E6A">
            <wp:extent cx="5267325" cy="3762375"/>
            <wp:effectExtent l="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31" cy="376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94" w:rsidRPr="001B7D94" w:rsidRDefault="001B7D94" w:rsidP="001B7D94">
      <w:pPr>
        <w:rPr>
          <w:b/>
        </w:rPr>
      </w:pPr>
      <w:r w:rsidRPr="001B7D94">
        <w:rPr>
          <w:b/>
          <w:color w:val="000000" w:themeColor="text1"/>
        </w:rPr>
        <w:lastRenderedPageBreak/>
        <w:t>Prof. Suhas Kakde ,COEP Technological University ,speaker for the  ISTE approved One Week STTP On “Future Trends in 5G and 6G Challenges, Architecture, and Applications” (16</w:t>
      </w:r>
      <w:r w:rsidRPr="001B7D94">
        <w:rPr>
          <w:b/>
          <w:color w:val="000000" w:themeColor="text1"/>
          <w:vertAlign w:val="superscript"/>
        </w:rPr>
        <w:t>th</w:t>
      </w:r>
      <w:r w:rsidRPr="001B7D94">
        <w:rPr>
          <w:b/>
          <w:color w:val="000000" w:themeColor="text1"/>
        </w:rPr>
        <w:t xml:space="preserve"> August to 20</w:t>
      </w:r>
      <w:r w:rsidRPr="001B7D94">
        <w:rPr>
          <w:b/>
          <w:color w:val="000000" w:themeColor="text1"/>
          <w:vertAlign w:val="superscript"/>
        </w:rPr>
        <w:t>th</w:t>
      </w:r>
      <w:r w:rsidRPr="001B7D94">
        <w:rPr>
          <w:b/>
          <w:color w:val="000000" w:themeColor="text1"/>
        </w:rPr>
        <w:t xml:space="preserve"> August 2023).</w:t>
      </w:r>
    </w:p>
    <w:p w:rsidR="001B7D94" w:rsidRDefault="001B7D94"/>
    <w:p w:rsidR="001B7D94" w:rsidRDefault="001B7D94" w:rsidP="001B7D94">
      <w:pPr>
        <w:spacing w:line="360" w:lineRule="auto"/>
        <w:rPr>
          <w:rFonts w:ascii="Times New Roman" w:eastAsia="Times New Roman" w:hAnsi="Times New Roman" w:cs="Times New Roman"/>
          <w:b/>
          <w:color w:val="C88800"/>
          <w:kern w:val="36"/>
          <w:sz w:val="40"/>
          <w:szCs w:val="40"/>
          <w:lang w:eastAsia="en-IN"/>
        </w:rPr>
      </w:pPr>
      <w:r>
        <w:rPr>
          <w:rFonts w:ascii="Times New Roman" w:eastAsia="Times New Roman" w:hAnsi="Times New Roman" w:cs="Times New Roman"/>
          <w:b/>
          <w:color w:val="C88800"/>
          <w:kern w:val="36"/>
          <w:sz w:val="40"/>
          <w:szCs w:val="40"/>
          <w:lang w:eastAsia="en-IN"/>
        </w:rPr>
        <w:t>Year 2022-23:</w:t>
      </w:r>
    </w:p>
    <w:p w:rsidR="001B7D94" w:rsidRDefault="001B7D94" w:rsidP="001B7D94">
      <w:pPr>
        <w:spacing w:line="360" w:lineRule="auto"/>
        <w:rPr>
          <w:rFonts w:ascii="Times New Roman" w:eastAsia="Times New Roman" w:hAnsi="Times New Roman" w:cs="Times New Roman"/>
          <w:b/>
          <w:color w:val="C88800"/>
          <w:kern w:val="36"/>
          <w:sz w:val="40"/>
          <w:szCs w:val="40"/>
          <w:lang w:eastAsia="en-IN"/>
        </w:rPr>
      </w:pPr>
      <w:r>
        <w:rPr>
          <w:noProof/>
          <w:lang w:val="en-US"/>
        </w:rPr>
        <w:drawing>
          <wp:inline distT="0" distB="0" distL="0" distR="0" wp14:anchorId="6FA98D49" wp14:editId="569E1F88">
            <wp:extent cx="5731510" cy="4299857"/>
            <wp:effectExtent l="0" t="0" r="2540" b="571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94" w:rsidRDefault="001B7D94">
      <w:r>
        <w:rPr>
          <w:noProof/>
          <w:lang w:val="en-US"/>
        </w:rPr>
        <w:lastRenderedPageBreak/>
        <w:drawing>
          <wp:inline distT="0" distB="0" distL="0" distR="0" wp14:anchorId="326C45A1" wp14:editId="7EB7F359">
            <wp:extent cx="5731510" cy="4299857"/>
            <wp:effectExtent l="0" t="0" r="2540" b="571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94" w:rsidRDefault="001B7D94">
      <w:r>
        <w:rPr>
          <w:noProof/>
          <w:lang w:val="en-US"/>
        </w:rPr>
        <w:drawing>
          <wp:inline distT="0" distB="0" distL="0" distR="0" wp14:anchorId="3F7C932C" wp14:editId="2926D7ED">
            <wp:extent cx="5731510" cy="4299857"/>
            <wp:effectExtent l="0" t="0" r="2540" b="571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94" w:rsidRPr="001B7D94" w:rsidRDefault="001B7D94" w:rsidP="001B7D94">
      <w:pPr>
        <w:rPr>
          <w:b/>
          <w:color w:val="000000" w:themeColor="text1"/>
        </w:rPr>
      </w:pPr>
      <w:r w:rsidRPr="001B7D94">
        <w:rPr>
          <w:b/>
          <w:color w:val="000000" w:themeColor="text1"/>
          <w:kern w:val="2"/>
        </w:rPr>
        <w:lastRenderedPageBreak/>
        <w:t xml:space="preserve">Dr. Sunil B. Mane </w:t>
      </w:r>
      <w:r w:rsidRPr="001B7D94">
        <w:rPr>
          <w:b/>
          <w:color w:val="000000" w:themeColor="text1"/>
        </w:rPr>
        <w:t>COEP Technological University ,speaker for the  ISTE approved One Week STTP  on  “Cloud Computing Using-Amazon Web Services and Google Cloud Platform” (19th September to 23rd September 2022) in Online mode.</w:t>
      </w:r>
    </w:p>
    <w:p w:rsidR="001B7D94" w:rsidRDefault="001B7D94" w:rsidP="001B7D94">
      <w:pPr>
        <w:pStyle w:val="ListParagraph"/>
        <w:spacing w:line="276" w:lineRule="auto"/>
        <w:rPr>
          <w:color w:val="000000" w:themeColor="text1"/>
          <w:kern w:val="2"/>
          <w:szCs w:val="22"/>
        </w:rPr>
      </w:pPr>
    </w:p>
    <w:p w:rsidR="001B7D94" w:rsidRDefault="001B7D94"/>
    <w:p w:rsidR="001B7D94" w:rsidRDefault="001B7D94"/>
    <w:sectPr w:rsidR="001B7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358D0"/>
    <w:multiLevelType w:val="hybridMultilevel"/>
    <w:tmpl w:val="DD0822C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D94"/>
    <w:rsid w:val="001B7D94"/>
    <w:rsid w:val="00517997"/>
    <w:rsid w:val="007B491A"/>
    <w:rsid w:val="00ED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6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7D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ED16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6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7D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ED16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</dc:creator>
  <cp:lastModifiedBy>RAHIM</cp:lastModifiedBy>
  <cp:revision>3</cp:revision>
  <dcterms:created xsi:type="dcterms:W3CDTF">2024-04-05T03:47:00Z</dcterms:created>
  <dcterms:modified xsi:type="dcterms:W3CDTF">2024-11-21T04:29:00Z</dcterms:modified>
</cp:coreProperties>
</file>